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CA009" w14:textId="77777777" w:rsidR="00D76F58" w:rsidRPr="0034699F" w:rsidRDefault="00366270">
      <w:pPr>
        <w:rPr>
          <w:b/>
        </w:rPr>
      </w:pPr>
      <w:r w:rsidRPr="0034699F">
        <w:rPr>
          <w:b/>
        </w:rPr>
        <w:t>Waiver of Liability, Disclaimer, and Authorization</w:t>
      </w:r>
      <w:bookmarkStart w:id="0" w:name="_GoBack"/>
      <w:bookmarkEnd w:id="0"/>
    </w:p>
    <w:p w14:paraId="16347701" w14:textId="77777777" w:rsidR="00366270" w:rsidRDefault="00366270">
      <w:r>
        <w:t xml:space="preserve">To induce T.S..P to accept registration and permit participation in T.S.P. by the named individual, I hereby give my consent and agree to release, forever discharge, indemnify and hold harmless T.S.P., it’s officers, directors, officials, coaches, referees, volunteers, representatives, or agents from any claim arising out of injury to the named individual. I understand that there are inherent risks in this activity and agree to assume those risks. I also hold harmless T.S.P., it’s officials, it’s coaches, and representatives from and again any claim that arises out of injuries or conditions caused by or aggravated by my refusal to obtain medical treatment based on religious or philosophical beliefs or otherwise. I attest that the named person does not have a physical or mental condition that could adversely be affected by participation in T.S.P. I authorize the named person to fully participate in the sports program of T.S.P. and understand that T.S.P. is relying on these statements and accepting the named person for participation in T.S.P. I attest that I am the parent or legal guardian of the person named above and I have read and understand the above statement. </w:t>
      </w:r>
    </w:p>
    <w:sectPr w:rsidR="00366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70"/>
    <w:rsid w:val="0034699F"/>
    <w:rsid w:val="00366270"/>
    <w:rsid w:val="00D7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664E"/>
  <w15:chartTrackingRefBased/>
  <w15:docId w15:val="{309602E1-1378-4949-91C8-712D67CD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Morse</dc:creator>
  <cp:keywords/>
  <dc:description/>
  <cp:lastModifiedBy>Alyssa Morse</cp:lastModifiedBy>
  <cp:revision>2</cp:revision>
  <dcterms:created xsi:type="dcterms:W3CDTF">2016-03-03T01:22:00Z</dcterms:created>
  <dcterms:modified xsi:type="dcterms:W3CDTF">2016-03-03T01:33:00Z</dcterms:modified>
</cp:coreProperties>
</file>